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C6" w:rsidRPr="00906C45" w:rsidRDefault="00EE0F0C" w:rsidP="00EE0F0C">
      <w:pPr>
        <w:pStyle w:val="ConsPlusNormal"/>
        <w:jc w:val="right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ПРОЕКТ </w:t>
      </w:r>
    </w:p>
    <w:p w:rsidR="00EE0F0C" w:rsidRPr="00906C45" w:rsidRDefault="00EE0F0C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BB5788" w:rsidRPr="00906C45" w:rsidRDefault="00EE0F0C" w:rsidP="001D392F">
      <w:pPr>
        <w:pStyle w:val="ConsPlusNormal"/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Трудовой договор № __</w:t>
      </w:r>
    </w:p>
    <w:p w:rsidR="00BB5788" w:rsidRPr="00906C45" w:rsidRDefault="0081617D" w:rsidP="00BB5788">
      <w:pPr>
        <w:pStyle w:val="ConsPlusNormal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</w:t>
      </w:r>
      <w:r w:rsidR="00BB5788"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   </w:t>
      </w:r>
      <w:r w:rsidR="001D392F"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     </w:t>
      </w:r>
    </w:p>
    <w:p w:rsidR="00BB5788" w:rsidRPr="00906C45" w:rsidRDefault="00BB5788" w:rsidP="00BB5788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BB5788" w:rsidRPr="00906C45" w:rsidTr="0016755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788" w:rsidRPr="00906C45" w:rsidRDefault="00BB5788" w:rsidP="00167556">
            <w:pPr>
              <w:pStyle w:val="ConsPlusNormal"/>
              <w:rPr>
                <w:rFonts w:ascii="Liberation Serif" w:hAnsi="Liberation Serif" w:cs="Liberation Serif"/>
                <w:sz w:val="22"/>
                <w:szCs w:val="22"/>
              </w:rPr>
            </w:pPr>
            <w:r w:rsidRPr="00906C45">
              <w:rPr>
                <w:rFonts w:ascii="Liberation Serif" w:hAnsi="Liberation Serif" w:cs="Liberation Serif"/>
                <w:sz w:val="22"/>
                <w:szCs w:val="22"/>
              </w:rPr>
              <w:t>п.г.т.Тугулым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788" w:rsidRPr="00906C45" w:rsidRDefault="00EE0F0C" w:rsidP="00167556">
            <w:pPr>
              <w:pStyle w:val="ConsPlusNormal"/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906C45">
              <w:rPr>
                <w:rFonts w:ascii="Liberation Serif" w:hAnsi="Liberation Serif" w:cs="Liberation Serif"/>
                <w:sz w:val="22"/>
                <w:szCs w:val="22"/>
              </w:rPr>
              <w:t>____________</w:t>
            </w:r>
            <w:r w:rsidR="00BB5788" w:rsidRPr="00906C45">
              <w:rPr>
                <w:rFonts w:ascii="Liberation Serif" w:hAnsi="Liberation Serif" w:cs="Liberation Serif"/>
                <w:sz w:val="22"/>
                <w:szCs w:val="22"/>
              </w:rPr>
              <w:t> г.</w:t>
            </w:r>
          </w:p>
        </w:tc>
      </w:tr>
    </w:tbl>
    <w:p w:rsidR="00826A95" w:rsidRPr="00906C45" w:rsidRDefault="00826A95" w:rsidP="00BB5788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BB5788" w:rsidRPr="00906C45" w:rsidRDefault="0081617D" w:rsidP="00012E00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EE0F0C" w:rsidRPr="00906C45">
        <w:rPr>
          <w:rFonts w:ascii="Liberation Serif" w:hAnsi="Liberation Serif" w:cs="Liberation Serif"/>
          <w:sz w:val="22"/>
          <w:szCs w:val="22"/>
        </w:rPr>
        <w:t xml:space="preserve">Глава </w:t>
      </w:r>
      <w:r w:rsidR="00906C45">
        <w:rPr>
          <w:rFonts w:ascii="Liberation Serif" w:hAnsi="Liberation Serif" w:cs="Liberation Serif"/>
          <w:sz w:val="22"/>
          <w:szCs w:val="22"/>
        </w:rPr>
        <w:t>Тугулымского муниципального</w:t>
      </w:r>
      <w:r w:rsidR="00012E00"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EE0F0C" w:rsidRPr="00906C45">
        <w:rPr>
          <w:rFonts w:ascii="Liberation Serif" w:hAnsi="Liberation Serif" w:cs="Liberation Serif"/>
          <w:sz w:val="22"/>
          <w:szCs w:val="22"/>
        </w:rPr>
        <w:t>округа</w:t>
      </w:r>
      <w:r w:rsidR="00012E00" w:rsidRPr="00906C45">
        <w:rPr>
          <w:rFonts w:ascii="Liberation Serif" w:hAnsi="Liberation Serif" w:cs="Liberation Serif"/>
          <w:sz w:val="22"/>
          <w:szCs w:val="22"/>
        </w:rPr>
        <w:t>, именуемый в дальнейшем «Представитель нанимателя», действующий на основ</w:t>
      </w:r>
      <w:r w:rsidR="00EE0F0C" w:rsidRPr="00906C45">
        <w:rPr>
          <w:rFonts w:ascii="Liberation Serif" w:hAnsi="Liberation Serif" w:cs="Liberation Serif"/>
          <w:sz w:val="22"/>
          <w:szCs w:val="22"/>
        </w:rPr>
        <w:t xml:space="preserve">ании устава </w:t>
      </w:r>
      <w:r w:rsidR="00906C45">
        <w:rPr>
          <w:rFonts w:ascii="Liberation Serif" w:hAnsi="Liberation Serif" w:cs="Liberation Serif"/>
          <w:sz w:val="22"/>
          <w:szCs w:val="22"/>
        </w:rPr>
        <w:t>Тугулымского муниципального</w:t>
      </w:r>
      <w:r w:rsidR="00EE0F0C" w:rsidRPr="00906C45">
        <w:rPr>
          <w:rFonts w:ascii="Liberation Serif" w:hAnsi="Liberation Serif" w:cs="Liberation Serif"/>
          <w:sz w:val="22"/>
          <w:szCs w:val="22"/>
        </w:rPr>
        <w:t xml:space="preserve"> округа,</w:t>
      </w:r>
      <w:r w:rsidR="00012E00" w:rsidRPr="00906C45">
        <w:rPr>
          <w:rFonts w:ascii="Liberation Serif" w:hAnsi="Liberation Serif" w:cs="Liberation Serif"/>
          <w:sz w:val="22"/>
          <w:szCs w:val="22"/>
        </w:rPr>
        <w:t xml:space="preserve"> с одной стороны, </w:t>
      </w:r>
    </w:p>
    <w:p w:rsidR="00F706D1" w:rsidRPr="00906C45" w:rsidRDefault="00BB5788" w:rsidP="00826A95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и </w:t>
      </w:r>
      <w:r w:rsidR="00EE0F0C" w:rsidRPr="00906C45">
        <w:rPr>
          <w:rFonts w:ascii="Liberation Serif" w:hAnsi="Liberation Serif" w:cs="Liberation Serif"/>
          <w:sz w:val="22"/>
          <w:szCs w:val="22"/>
        </w:rPr>
        <w:t>_____________________</w:t>
      </w:r>
      <w:r w:rsidR="00012E00" w:rsidRPr="00906C45">
        <w:rPr>
          <w:rFonts w:ascii="Liberation Serif" w:hAnsi="Liberation Serif" w:cs="Liberation Serif"/>
          <w:sz w:val="22"/>
          <w:szCs w:val="22"/>
        </w:rPr>
        <w:t>,  именуемый</w:t>
      </w:r>
      <w:r w:rsidR="0081617D" w:rsidRPr="00906C45">
        <w:rPr>
          <w:rFonts w:ascii="Liberation Serif" w:hAnsi="Liberation Serif" w:cs="Liberation Serif"/>
          <w:sz w:val="22"/>
          <w:szCs w:val="22"/>
        </w:rPr>
        <w:t xml:space="preserve"> в дальнейшем «Муниципальный служащий</w:t>
      </w:r>
      <w:r w:rsidRPr="00906C45">
        <w:rPr>
          <w:rFonts w:ascii="Liberation Serif" w:hAnsi="Liberation Serif" w:cs="Liberation Serif"/>
          <w:sz w:val="22"/>
          <w:szCs w:val="22"/>
        </w:rPr>
        <w:t>», с дру</w:t>
      </w:r>
      <w:r w:rsidR="001D3CB0" w:rsidRPr="00906C45">
        <w:rPr>
          <w:rFonts w:ascii="Liberation Serif" w:hAnsi="Liberation Serif" w:cs="Liberation Serif"/>
          <w:sz w:val="22"/>
          <w:szCs w:val="22"/>
        </w:rPr>
        <w:t>гой стороны, заключили настоящий трудовой договор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о нижеследующем:</w:t>
      </w:r>
    </w:p>
    <w:p w:rsidR="00826A95" w:rsidRPr="00906C45" w:rsidRDefault="00826A95" w:rsidP="0058406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563CD3" w:rsidP="00563CD3">
      <w:pPr>
        <w:pStyle w:val="ConsPlusNormal"/>
        <w:ind w:left="72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                          1.</w:t>
      </w:r>
      <w:r w:rsidR="004F4579" w:rsidRPr="00906C45">
        <w:rPr>
          <w:rFonts w:ascii="Liberation Serif" w:hAnsi="Liberation Serif" w:cs="Liberation Serif"/>
          <w:b/>
          <w:sz w:val="22"/>
          <w:szCs w:val="22"/>
        </w:rPr>
        <w:t>Общие положения</w:t>
      </w:r>
    </w:p>
    <w:p w:rsidR="001D392F" w:rsidRPr="00906C45" w:rsidRDefault="001D392F" w:rsidP="001D392F">
      <w:pPr>
        <w:pStyle w:val="ConsPlusNormal"/>
        <w:rPr>
          <w:rFonts w:ascii="Liberation Serif" w:hAnsi="Liberation Serif" w:cs="Liberation Serif"/>
          <w:sz w:val="22"/>
          <w:szCs w:val="22"/>
        </w:rPr>
      </w:pPr>
    </w:p>
    <w:p w:rsidR="001D392F" w:rsidRPr="00906C45" w:rsidRDefault="001D392F" w:rsidP="001D392F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1. Настоящий трудовой договор регулиру</w:t>
      </w:r>
      <w:r w:rsidR="0081617D" w:rsidRPr="00906C45">
        <w:rPr>
          <w:rFonts w:ascii="Liberation Serif" w:hAnsi="Liberation Serif" w:cs="Liberation Serif"/>
          <w:sz w:val="22"/>
          <w:szCs w:val="22"/>
        </w:rPr>
        <w:t>ет отношения между П</w:t>
      </w:r>
      <w:r w:rsidR="00FB193F" w:rsidRPr="00906C45">
        <w:rPr>
          <w:rFonts w:ascii="Liberation Serif" w:hAnsi="Liberation Serif" w:cs="Liberation Serif"/>
          <w:sz w:val="22"/>
          <w:szCs w:val="22"/>
        </w:rPr>
        <w:t>редставителем нанимателя и Муниципальным служащим</w:t>
      </w:r>
      <w:r w:rsidRPr="00906C45">
        <w:rPr>
          <w:rFonts w:ascii="Liberation Serif" w:hAnsi="Liberation Serif" w:cs="Liberation Serif"/>
          <w:sz w:val="22"/>
          <w:szCs w:val="22"/>
        </w:rPr>
        <w:t>, связанные с исполнением п</w:t>
      </w:r>
      <w:r w:rsidR="00FB193F" w:rsidRPr="00906C45">
        <w:rPr>
          <w:rFonts w:ascii="Liberation Serif" w:hAnsi="Liberation Serif" w:cs="Liberation Serif"/>
          <w:sz w:val="22"/>
          <w:szCs w:val="22"/>
        </w:rPr>
        <w:t>оследним обязанностей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н</w:t>
      </w:r>
      <w:r w:rsidR="00B679B6">
        <w:rPr>
          <w:rFonts w:ascii="Liberation Serif" w:hAnsi="Liberation Serif" w:cs="Liberation Serif"/>
          <w:sz w:val="22"/>
          <w:szCs w:val="22"/>
        </w:rPr>
        <w:t>ачальника юридического отдела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администрации Тугулымского муниципального округа Свердловской области.</w:t>
      </w:r>
    </w:p>
    <w:p w:rsidR="004F4579" w:rsidRPr="00906C45" w:rsidRDefault="004F4579">
      <w:pPr>
        <w:pStyle w:val="ConsPlusNormal"/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AE4A80" w:rsidRPr="00906C45" w:rsidRDefault="001D392F" w:rsidP="00AE4A80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</w:t>
      </w:r>
      <w:r w:rsidR="00270E67" w:rsidRPr="00906C45">
        <w:rPr>
          <w:rFonts w:ascii="Liberation Serif" w:hAnsi="Liberation Serif" w:cs="Liberation Serif"/>
          <w:sz w:val="22"/>
          <w:szCs w:val="22"/>
        </w:rPr>
        <w:t>.</w:t>
      </w:r>
      <w:r w:rsidR="00FB193F" w:rsidRPr="00906C45">
        <w:rPr>
          <w:rFonts w:ascii="Liberation Serif" w:hAnsi="Liberation Serif" w:cs="Liberation Serif"/>
          <w:sz w:val="22"/>
          <w:szCs w:val="22"/>
        </w:rPr>
        <w:t xml:space="preserve"> Муниципальный служащий принимается на муниципальную службу и назначается на должность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н</w:t>
      </w:r>
      <w:r w:rsidR="00B679B6">
        <w:rPr>
          <w:rFonts w:ascii="Liberation Serif" w:hAnsi="Liberation Serif" w:cs="Liberation Serif"/>
          <w:sz w:val="22"/>
          <w:szCs w:val="22"/>
        </w:rPr>
        <w:t>ачальника юридического отдела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администрации Тугулымского муниципального округа Свердловской области.</w:t>
      </w:r>
    </w:p>
    <w:p w:rsidR="0030379E" w:rsidRPr="00906C45" w:rsidRDefault="0030379E" w:rsidP="00FB2C8A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BE4CF9" w:rsidRPr="00906C45" w:rsidRDefault="001D392F" w:rsidP="00BE4CF9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</w:t>
      </w:r>
      <w:r w:rsidR="00270E67" w:rsidRPr="00906C45">
        <w:rPr>
          <w:rFonts w:ascii="Liberation Serif" w:hAnsi="Liberation Serif" w:cs="Liberation Serif"/>
          <w:sz w:val="22"/>
          <w:szCs w:val="22"/>
        </w:rPr>
        <w:t>.</w:t>
      </w:r>
      <w:r w:rsidR="0030379E"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BE4CF9" w:rsidRPr="00906C45">
        <w:rPr>
          <w:rFonts w:ascii="Liberation Serif" w:hAnsi="Liberation Serif" w:cs="Liberation Serif"/>
          <w:sz w:val="22"/>
          <w:szCs w:val="22"/>
        </w:rPr>
        <w:t xml:space="preserve">Работа по настоящему трудовому </w:t>
      </w:r>
      <w:r w:rsidR="003C20C5" w:rsidRPr="00906C45">
        <w:rPr>
          <w:rFonts w:ascii="Liberation Serif" w:hAnsi="Liberation Serif" w:cs="Liberation Serif"/>
          <w:sz w:val="22"/>
          <w:szCs w:val="22"/>
        </w:rPr>
        <w:t>договору является для м</w:t>
      </w:r>
      <w:r w:rsidR="00FB193F" w:rsidRPr="00906C45">
        <w:rPr>
          <w:rFonts w:ascii="Liberation Serif" w:hAnsi="Liberation Serif" w:cs="Liberation Serif"/>
          <w:sz w:val="22"/>
          <w:szCs w:val="22"/>
        </w:rPr>
        <w:t>униципального служащего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основной.</w:t>
      </w:r>
    </w:p>
    <w:p w:rsidR="00FB2C8A" w:rsidRDefault="001D392F" w:rsidP="00FB2C8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BE4CF9" w:rsidRPr="00906C45">
        <w:rPr>
          <w:rFonts w:ascii="Liberation Serif" w:hAnsi="Liberation Serif" w:cs="Liberation Serif"/>
          <w:sz w:val="22"/>
          <w:szCs w:val="22"/>
        </w:rPr>
        <w:t xml:space="preserve">. Настоящий трудовой договор заключен на </w:t>
      </w:r>
      <w:r w:rsidR="00EE0F0C" w:rsidRPr="00906C45">
        <w:rPr>
          <w:rFonts w:ascii="Liberation Serif" w:hAnsi="Liberation Serif" w:cs="Liberation Serif"/>
          <w:sz w:val="22"/>
          <w:szCs w:val="22"/>
        </w:rPr>
        <w:t>не</w:t>
      </w:r>
      <w:r w:rsidR="00BE4CF9" w:rsidRPr="00906C45">
        <w:rPr>
          <w:rFonts w:ascii="Liberation Serif" w:hAnsi="Liberation Serif" w:cs="Liberation Serif"/>
          <w:sz w:val="22"/>
          <w:szCs w:val="22"/>
        </w:rPr>
        <w:t>определённый срок.</w:t>
      </w:r>
    </w:p>
    <w:p w:rsidR="00FB2C8A" w:rsidRPr="00906C45" w:rsidRDefault="00FB2C8A" w:rsidP="00FB2C8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</w:p>
    <w:p w:rsidR="00AF177A" w:rsidRPr="00906C45" w:rsidRDefault="00AF177A" w:rsidP="00AF177A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</w:t>
      </w:r>
      <w:r w:rsidR="00FB2C8A">
        <w:rPr>
          <w:rFonts w:ascii="Liberation Serif" w:hAnsi="Liberation Serif" w:cs="Liberation Serif"/>
          <w:sz w:val="22"/>
          <w:szCs w:val="22"/>
        </w:rPr>
        <w:t xml:space="preserve"> </w:t>
      </w: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4F4579" w:rsidRPr="00906C45">
        <w:rPr>
          <w:rFonts w:ascii="Liberation Serif" w:hAnsi="Liberation Serif" w:cs="Liberation Serif"/>
          <w:sz w:val="22"/>
          <w:szCs w:val="22"/>
        </w:rPr>
        <w:t xml:space="preserve">. 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За выполнение должностных обязанностей, предусмотренных настоящим трудовым договором, и</w:t>
      </w:r>
      <w:r w:rsidR="003C20C5" w:rsidRPr="00906C45">
        <w:rPr>
          <w:rFonts w:ascii="Liberation Serif" w:hAnsi="Liberation Serif" w:cs="Liberation Serif"/>
          <w:sz w:val="22"/>
          <w:szCs w:val="22"/>
        </w:rPr>
        <w:t>з фонда оплаты труда м</w:t>
      </w:r>
      <w:r w:rsidR="00FB193F" w:rsidRPr="00906C45">
        <w:rPr>
          <w:rFonts w:ascii="Liberation Serif" w:hAnsi="Liberation Serif" w:cs="Liberation Serif"/>
          <w:sz w:val="22"/>
          <w:szCs w:val="22"/>
        </w:rPr>
        <w:t>униципальному служащему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вы</w:t>
      </w:r>
      <w:r w:rsidR="003C4F73" w:rsidRPr="00906C45">
        <w:rPr>
          <w:rFonts w:ascii="Liberation Serif" w:hAnsi="Liberation Serif" w:cs="Liberation Serif"/>
          <w:sz w:val="22"/>
          <w:szCs w:val="22"/>
        </w:rPr>
        <w:t xml:space="preserve">плачивается ежемесячный </w:t>
      </w:r>
      <w:r w:rsidR="00FB193F" w:rsidRPr="00906C45">
        <w:rPr>
          <w:rFonts w:ascii="Liberation Serif" w:hAnsi="Liberation Serif" w:cs="Liberation Serif"/>
          <w:sz w:val="22"/>
          <w:szCs w:val="22"/>
        </w:rPr>
        <w:t xml:space="preserve">должностной </w:t>
      </w:r>
      <w:r w:rsidR="003C4F73" w:rsidRPr="00906C45">
        <w:rPr>
          <w:rFonts w:ascii="Liberation Serif" w:hAnsi="Liberation Serif" w:cs="Liberation Serif"/>
          <w:sz w:val="22"/>
          <w:szCs w:val="22"/>
        </w:rPr>
        <w:t>оклад</w:t>
      </w:r>
      <w:r w:rsidR="00B679B6">
        <w:rPr>
          <w:rFonts w:ascii="Liberation Serif" w:hAnsi="Liberation Serif" w:cs="Liberation Serif"/>
          <w:sz w:val="22"/>
          <w:szCs w:val="22"/>
        </w:rPr>
        <w:t xml:space="preserve"> в размере 22828</w:t>
      </w:r>
      <w:r w:rsidR="00FB193F" w:rsidRPr="00906C45">
        <w:rPr>
          <w:rFonts w:ascii="Liberation Serif" w:hAnsi="Liberation Serif" w:cs="Liberation Serif"/>
          <w:sz w:val="22"/>
          <w:szCs w:val="22"/>
        </w:rPr>
        <w:t xml:space="preserve"> рублей.</w:t>
      </w:r>
    </w:p>
    <w:p w:rsidR="00F706D1" w:rsidRPr="00906C45" w:rsidRDefault="00167556" w:rsidP="00AF177A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ab/>
      </w:r>
      <w:r w:rsidR="003C20C5" w:rsidRPr="00906C45">
        <w:rPr>
          <w:rFonts w:ascii="Liberation Serif" w:hAnsi="Liberation Serif" w:cs="Liberation Serif"/>
          <w:sz w:val="22"/>
          <w:szCs w:val="22"/>
        </w:rPr>
        <w:t>К должностному окладу м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униципального служащего устанавливаются ежемесячные надбавки в соответствии с Положением об оплате труда муниципальных служащих, замещающих должности муниципальной службы в органах местного самоуправления Тугулымского городского округа, и штатным расписанием в следующем размере: 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надбавка за особые у</w:t>
      </w:r>
      <w:r w:rsidR="00B679B6">
        <w:rPr>
          <w:rFonts w:ascii="Liberation Serif" w:hAnsi="Liberation Serif" w:cs="Liberation Serif"/>
          <w:sz w:val="22"/>
          <w:szCs w:val="22"/>
        </w:rPr>
        <w:t>словия муниципальной службы – 85</w:t>
      </w:r>
      <w:r w:rsidRPr="00906C45">
        <w:rPr>
          <w:rFonts w:ascii="Liberation Serif" w:hAnsi="Liberation Serif" w:cs="Liberation Serif"/>
          <w:sz w:val="22"/>
          <w:szCs w:val="22"/>
        </w:rPr>
        <w:t>% от должностного оклада;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надбавка за выслугу лет – до 40% от должностного оклада;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надбавка за классный чин (после </w:t>
      </w:r>
      <w:r w:rsidR="00FB2C8A">
        <w:rPr>
          <w:rFonts w:ascii="Liberation Serif" w:hAnsi="Liberation Serif" w:cs="Liberation Serif"/>
          <w:sz w:val="22"/>
          <w:szCs w:val="22"/>
        </w:rPr>
        <w:t>присвоения) – 3425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руб.;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премия по результатам работы – 85% от должностного оклада;</w:t>
      </w:r>
    </w:p>
    <w:p w:rsidR="00EE0F0C" w:rsidRPr="00906C45" w:rsidRDefault="00FB2C8A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уральский коэффициент – 15%;</w:t>
      </w:r>
    </w:p>
    <w:p w:rsidR="00EE0F0C" w:rsidRPr="00906C45" w:rsidRDefault="00EE0F0C" w:rsidP="00EE0F0C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материальная помощь к ежегодному отпуску в размере двух должностных окладов.</w:t>
      </w:r>
    </w:p>
    <w:p w:rsidR="00563CD3" w:rsidRPr="00906C45" w:rsidRDefault="00563CD3" w:rsidP="00563CD3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563CD3" w:rsidRPr="00906C45" w:rsidRDefault="001D599E" w:rsidP="001D599E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</w:t>
      </w:r>
      <w:r w:rsidR="00AF177A" w:rsidRPr="00906C45">
        <w:rPr>
          <w:rFonts w:ascii="Liberation Serif" w:hAnsi="Liberation Serif" w:cs="Liberation Serif"/>
          <w:sz w:val="22"/>
          <w:szCs w:val="22"/>
        </w:rPr>
        <w:t>6</w:t>
      </w:r>
      <w:r w:rsidR="00167556" w:rsidRPr="00906C45">
        <w:rPr>
          <w:rFonts w:ascii="Liberation Serif" w:hAnsi="Liberation Serif" w:cs="Liberation Serif"/>
          <w:sz w:val="22"/>
          <w:szCs w:val="22"/>
        </w:rPr>
        <w:t>.1. Муниципальному служащему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устанавливается продолжительность рабочего времени </w:t>
      </w:r>
      <w:r w:rsidR="00AF177A" w:rsidRPr="00906C45">
        <w:rPr>
          <w:rFonts w:ascii="Liberation Serif" w:hAnsi="Liberation Serif" w:cs="Liberation Serif"/>
          <w:sz w:val="22"/>
          <w:szCs w:val="22"/>
        </w:rPr>
        <w:t>- 40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часов в неделю.</w:t>
      </w:r>
    </w:p>
    <w:p w:rsidR="00563CD3" w:rsidRPr="00906C45" w:rsidRDefault="001D599E" w:rsidP="001D599E">
      <w:pPr>
        <w:pStyle w:val="ConsPlusNormal"/>
        <w:spacing w:before="2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</w:t>
      </w:r>
      <w:r w:rsidR="00AF177A" w:rsidRPr="00906C45">
        <w:rPr>
          <w:rFonts w:ascii="Liberation Serif" w:hAnsi="Liberation Serif" w:cs="Liberation Serif"/>
          <w:sz w:val="22"/>
          <w:szCs w:val="22"/>
        </w:rPr>
        <w:t>6</w:t>
      </w:r>
      <w:r w:rsidR="007856C5" w:rsidRPr="00906C45">
        <w:rPr>
          <w:rFonts w:ascii="Liberation Serif" w:hAnsi="Liberation Serif" w:cs="Liberation Serif"/>
          <w:sz w:val="22"/>
          <w:szCs w:val="22"/>
        </w:rPr>
        <w:t>.2. Муниципальному служащему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устанавливается следующий режим рабочего времени:</w:t>
      </w:r>
    </w:p>
    <w:p w:rsidR="00563CD3" w:rsidRPr="00906C45" w:rsidRDefault="00563CD3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- пятидневная рабочая неделя с двумя выходными днями (суббота и воскресенье);</w:t>
      </w:r>
    </w:p>
    <w:p w:rsidR="00563CD3" w:rsidRPr="00906C45" w:rsidRDefault="00563CD3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- продолж</w:t>
      </w:r>
      <w:r w:rsidR="00AF177A" w:rsidRPr="00906C45">
        <w:rPr>
          <w:rFonts w:ascii="Liberation Serif" w:hAnsi="Liberation Serif" w:cs="Liberation Serif"/>
          <w:sz w:val="22"/>
          <w:szCs w:val="22"/>
        </w:rPr>
        <w:t>ительность ежедневной работы - 8 часов</w:t>
      </w:r>
      <w:r w:rsidRPr="00906C45">
        <w:rPr>
          <w:rFonts w:ascii="Liberation Serif" w:hAnsi="Liberation Serif" w:cs="Liberation Serif"/>
          <w:sz w:val="22"/>
          <w:szCs w:val="22"/>
        </w:rPr>
        <w:t>;</w:t>
      </w:r>
    </w:p>
    <w:p w:rsidR="00563CD3" w:rsidRPr="00906C45" w:rsidRDefault="00AF177A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- начало работы - 08</w:t>
      </w:r>
      <w:r w:rsidR="00563CD3" w:rsidRPr="00906C45">
        <w:rPr>
          <w:rFonts w:ascii="Liberation Serif" w:hAnsi="Liberation Serif" w:cs="Liberation Serif"/>
          <w:sz w:val="22"/>
          <w:szCs w:val="22"/>
        </w:rPr>
        <w:t>.00, окончание ра</w:t>
      </w:r>
      <w:r w:rsidRPr="00906C45">
        <w:rPr>
          <w:rFonts w:ascii="Liberation Serif" w:hAnsi="Liberation Serif" w:cs="Liberation Serif"/>
          <w:sz w:val="22"/>
          <w:szCs w:val="22"/>
        </w:rPr>
        <w:t>боты - 17</w:t>
      </w:r>
      <w:r w:rsidR="00563CD3" w:rsidRPr="00906C45">
        <w:rPr>
          <w:rFonts w:ascii="Liberation Serif" w:hAnsi="Liberation Serif" w:cs="Liberation Serif"/>
          <w:sz w:val="22"/>
          <w:szCs w:val="22"/>
        </w:rPr>
        <w:t>.00;</w:t>
      </w:r>
    </w:p>
    <w:p w:rsidR="007856C5" w:rsidRPr="00906C45" w:rsidRDefault="007856C5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Рабочий день в пятницу и накануне праздничных дней на один час короче.</w:t>
      </w:r>
    </w:p>
    <w:p w:rsidR="00563CD3" w:rsidRPr="00906C45" w:rsidRDefault="00563CD3" w:rsidP="00A65B2E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lastRenderedPageBreak/>
        <w:t>- перерыв для отдыха и питания - 1 час в период с 12.00 до 13.00.</w:t>
      </w:r>
    </w:p>
    <w:p w:rsidR="00563CD3" w:rsidRPr="00906C45" w:rsidRDefault="00AF177A" w:rsidP="00A65B2E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7</w:t>
      </w:r>
      <w:r w:rsidR="007856C5" w:rsidRPr="00906C45">
        <w:rPr>
          <w:rFonts w:ascii="Liberation Serif" w:hAnsi="Liberation Serif" w:cs="Liberation Serif"/>
          <w:sz w:val="22"/>
          <w:szCs w:val="22"/>
        </w:rPr>
        <w:t xml:space="preserve">.Муниципальному служащему </w:t>
      </w:r>
      <w:r w:rsidR="00563CD3" w:rsidRPr="00906C45">
        <w:rPr>
          <w:rFonts w:ascii="Liberation Serif" w:hAnsi="Liberation Serif" w:cs="Liberation Serif"/>
          <w:sz w:val="22"/>
          <w:szCs w:val="22"/>
        </w:rPr>
        <w:t>предоставляется ежегодный основной оплачиваемый отпуск продолж</w:t>
      </w:r>
      <w:r w:rsidR="007856C5" w:rsidRPr="00906C45">
        <w:rPr>
          <w:rFonts w:ascii="Liberation Serif" w:hAnsi="Liberation Serif" w:cs="Liberation Serif"/>
          <w:sz w:val="22"/>
          <w:szCs w:val="22"/>
        </w:rPr>
        <w:t>ительностью 30</w:t>
      </w:r>
      <w:r w:rsidR="001D599E" w:rsidRPr="00906C45">
        <w:rPr>
          <w:rFonts w:ascii="Liberation Serif" w:hAnsi="Liberation Serif" w:cs="Liberation Serif"/>
          <w:sz w:val="22"/>
          <w:szCs w:val="22"/>
        </w:rPr>
        <w:t xml:space="preserve"> календарных дней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в порядке, установленном Трудовым </w:t>
      </w:r>
      <w:hyperlink r:id="rId7" w:history="1">
        <w:r w:rsidR="00563CD3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РФ.</w:t>
      </w:r>
    </w:p>
    <w:p w:rsidR="00A65B2E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За ненормированный рабочий день предоставляется до</w:t>
      </w:r>
      <w:r w:rsidR="007856C5" w:rsidRPr="00906C45">
        <w:rPr>
          <w:rFonts w:ascii="Liberation Serif" w:hAnsi="Liberation Serif" w:cs="Liberation Serif"/>
          <w:sz w:val="22"/>
          <w:szCs w:val="22"/>
        </w:rPr>
        <w:t>полнительный отпуск в размере 3 календарных дня.</w:t>
      </w:r>
    </w:p>
    <w:p w:rsidR="00D216E0" w:rsidRPr="00906C45" w:rsidRDefault="00D216E0" w:rsidP="00D216E0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906C45">
        <w:rPr>
          <w:rFonts w:ascii="Liberation Serif" w:eastAsiaTheme="minorHAnsi" w:hAnsi="Liberation Serif" w:cs="Liberation Serif"/>
          <w:sz w:val="22"/>
          <w:szCs w:val="22"/>
          <w:lang w:eastAsia="en-US"/>
        </w:rPr>
        <w:t>Сверх ежегодного основного оплачиваемого отпуска муниципальному служащему предоставляется ежегодный дополнительный оплачиваемый отпуск за выслугу лет, продолжительность которого</w:t>
      </w:r>
      <w:bookmarkStart w:id="0" w:name="Par1"/>
      <w:bookmarkEnd w:id="0"/>
      <w:r w:rsidRPr="00906C45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определяется в зависимости о</w:t>
      </w:r>
      <w:r w:rsidR="00EE0F0C" w:rsidRPr="00906C45">
        <w:rPr>
          <w:rFonts w:ascii="Liberation Serif" w:eastAsiaTheme="minorHAnsi" w:hAnsi="Liberation Serif" w:cs="Liberation Serif"/>
          <w:sz w:val="22"/>
          <w:szCs w:val="22"/>
          <w:lang w:eastAsia="en-US"/>
        </w:rPr>
        <w:t>т стажа муниципальной службы.</w:t>
      </w:r>
    </w:p>
    <w:p w:rsidR="00D216E0" w:rsidRPr="00906C45" w:rsidRDefault="00D216E0" w:rsidP="00D216E0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A65B2E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8.Ежегодный оплачиваемый и дополнительный отпуска предоставляются в соответствии с графиком отпусков и оформляются распоряжением админ</w:t>
      </w:r>
      <w:r w:rsidR="00FB2C8A">
        <w:rPr>
          <w:rFonts w:ascii="Liberation Serif" w:hAnsi="Liberation Serif" w:cs="Liberation Serif"/>
          <w:sz w:val="22"/>
          <w:szCs w:val="22"/>
        </w:rPr>
        <w:t>истрации Тугулымского муниципального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округа.</w:t>
      </w:r>
    </w:p>
    <w:p w:rsidR="00A65B2E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</w:p>
    <w:p w:rsidR="00AF177A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9.К ежегодному отпуску выплачивается матер</w:t>
      </w:r>
      <w:r w:rsidR="00D216E0" w:rsidRPr="00906C45">
        <w:rPr>
          <w:rFonts w:ascii="Liberation Serif" w:hAnsi="Liberation Serif" w:cs="Liberation Serif"/>
          <w:sz w:val="22"/>
          <w:szCs w:val="22"/>
        </w:rPr>
        <w:t>иальная помощь в размере двух должностных окладов.</w:t>
      </w:r>
    </w:p>
    <w:p w:rsidR="00563CD3" w:rsidRPr="00906C45" w:rsidRDefault="00A65B2E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10</w:t>
      </w:r>
      <w:r w:rsidR="001D599E" w:rsidRPr="00906C45">
        <w:rPr>
          <w:rFonts w:ascii="Liberation Serif" w:hAnsi="Liberation Serif" w:cs="Liberation Serif"/>
          <w:sz w:val="22"/>
          <w:szCs w:val="22"/>
        </w:rPr>
        <w:t xml:space="preserve">. </w:t>
      </w:r>
      <w:r w:rsidR="00563CD3" w:rsidRPr="00906C45">
        <w:rPr>
          <w:rFonts w:ascii="Liberation Serif" w:hAnsi="Liberation Serif" w:cs="Liberation Serif"/>
          <w:sz w:val="22"/>
          <w:szCs w:val="22"/>
        </w:rPr>
        <w:t>По семейным обстоятельствам и другим</w:t>
      </w:r>
      <w:r w:rsidR="003C20C5" w:rsidRPr="00906C45">
        <w:rPr>
          <w:rFonts w:ascii="Liberation Serif" w:hAnsi="Liberation Serif" w:cs="Liberation Serif"/>
          <w:sz w:val="22"/>
          <w:szCs w:val="22"/>
        </w:rPr>
        <w:t xml:space="preserve"> уважительным причинам муниципальному служащему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по его заявлению Работодатель может предоставить отпуск без сохранения заработной платы.</w:t>
      </w:r>
    </w:p>
    <w:p w:rsidR="00A65B2E" w:rsidRPr="00906C45" w:rsidRDefault="00A65B2E" w:rsidP="00826A95">
      <w:pPr>
        <w:pStyle w:val="ConsPlusNormal"/>
        <w:outlineLvl w:val="0"/>
        <w:rPr>
          <w:rFonts w:ascii="Liberation Serif" w:hAnsi="Liberation Serif" w:cs="Liberation Serif"/>
          <w:b/>
          <w:sz w:val="22"/>
          <w:szCs w:val="22"/>
        </w:rPr>
      </w:pPr>
    </w:p>
    <w:p w:rsidR="00962BC6" w:rsidRPr="00906C45" w:rsidRDefault="003C20C5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2. Права и обязанности Муниципального служащего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962BC6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2</w:t>
      </w:r>
      <w:r w:rsidR="003C20C5" w:rsidRPr="00906C45">
        <w:rPr>
          <w:rFonts w:ascii="Liberation Serif" w:hAnsi="Liberation Serif" w:cs="Liberation Serif"/>
          <w:b/>
          <w:sz w:val="22"/>
          <w:szCs w:val="22"/>
        </w:rPr>
        <w:t>.1. Муниципальный служащий</w:t>
      </w: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 имеет право на: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2.1.1. Изменение и расторжение трудового договора в порядке и на условиях, которые установлены Трудовым </w:t>
      </w:r>
      <w:hyperlink r:id="rId8" w:history="1">
        <w:r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Pr="00906C45">
        <w:rPr>
          <w:rFonts w:ascii="Liberation Serif" w:hAnsi="Liberation Serif" w:cs="Liberation Serif"/>
          <w:sz w:val="22"/>
          <w:szCs w:val="22"/>
        </w:rPr>
        <w:t xml:space="preserve"> РФ, иными федеральными законами.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2.1.2. Предоставление работы, обусловленной настоящим трудовым договором, а также рабочего места, соответствующего государственным нормативным требованиям охраны труда.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2.1.3. Полную достоверную информацию об условиях труда и требованиях охраны труда на рабочем месте.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2.1.4. Обеспечение рабочего места оборудованием, инструментами, технической документацией и иными средствами, необходимыми для исполнения им трудовых обязанностей.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2.1.5.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2.1.6. Отдых, т.е. соблюдение ежедневной продолжительности рабочего времени, предоставление перерывов для отдыха и питания, еженедельных выходных дней, оплачиваемых ежегодных отпусков в соответствии с настоящим трудовым договором и трудовым законодательством РФ.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2.1.7. Обязательное социальное страхование в порядке и на условиях, установленных действующим законодательством РФ на период действия настоящего трудового договора.</w:t>
      </w:r>
    </w:p>
    <w:p w:rsidR="00962BC6" w:rsidRPr="00906C45" w:rsidRDefault="003C20C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2.1.8. Муниципальный служащий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имеет и иные права, предусмотренные трудовым законодательством РФ, Правилами внутреннего трудового распорядка и иными локальными нормативными актами.</w:t>
      </w:r>
    </w:p>
    <w:p w:rsidR="00962BC6" w:rsidRPr="00906C45" w:rsidRDefault="003C20C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2.2. Муниципальный служащий обязан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2.2.1. Добросовестно исполнять трудовую функцию по должности </w:t>
      </w:r>
      <w:r w:rsidR="00584067" w:rsidRPr="00906C45">
        <w:rPr>
          <w:rFonts w:ascii="Liberation Serif" w:hAnsi="Liberation Serif" w:cs="Liberation Serif"/>
          <w:sz w:val="22"/>
          <w:szCs w:val="22"/>
        </w:rPr>
        <w:t xml:space="preserve">заместителя главы </w:t>
      </w:r>
      <w:r w:rsidR="003C20C5" w:rsidRPr="00906C45">
        <w:rPr>
          <w:rFonts w:ascii="Liberation Serif" w:hAnsi="Liberation Serif" w:cs="Liberation Serif"/>
          <w:sz w:val="22"/>
          <w:szCs w:val="22"/>
        </w:rPr>
        <w:t xml:space="preserve"> Тугулымского городског</w:t>
      </w:r>
      <w:r w:rsidR="00584067" w:rsidRPr="00906C45">
        <w:rPr>
          <w:rFonts w:ascii="Liberation Serif" w:hAnsi="Liberation Serif" w:cs="Liberation Serif"/>
          <w:sz w:val="22"/>
          <w:szCs w:val="22"/>
        </w:rPr>
        <w:t>о округа.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lastRenderedPageBreak/>
        <w:t>2.2.2. При осуществлении трудовой функции действовать в соответствии с законодательством РФ, Правилами внутреннего трудового распорядка, иными локальными нормативными актами, условиями настоящего трудового договора.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2.2.3. Соблюдать Правила внутреннего трудового распорядка, иные локальные нормативные акты, в том числе при</w:t>
      </w:r>
      <w:r w:rsidR="003C20C5" w:rsidRPr="00906C45">
        <w:rPr>
          <w:rFonts w:ascii="Liberation Serif" w:hAnsi="Liberation Serif" w:cs="Liberation Serif"/>
          <w:sz w:val="22"/>
          <w:szCs w:val="22"/>
        </w:rPr>
        <w:t>казы (распоряжения) представителя нанимателя</w:t>
      </w:r>
      <w:r w:rsidRPr="00906C45">
        <w:rPr>
          <w:rFonts w:ascii="Liberation Serif" w:hAnsi="Liberation Serif" w:cs="Liberation Serif"/>
          <w:sz w:val="22"/>
          <w:szCs w:val="22"/>
        </w:rPr>
        <w:t>, инструкции, правила и т.д.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2.2.4. Не разглашать конфиденциальную (коммерческую, техническую, персональную) информацию, ставшую ему известной в процессе осуществления своей трудовой функции.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2.2.5. Соблюдать требования по охране труда, технике безопасности, пожарной безопасности и производственной санитарии. При возникновении ситуации, представляющей угрозу жизни и здоровью людей, сохранности имущества, незамедлительно соо</w:t>
      </w:r>
      <w:r w:rsidR="003C20C5" w:rsidRPr="00906C45">
        <w:rPr>
          <w:rFonts w:ascii="Liberation Serif" w:hAnsi="Liberation Serif" w:cs="Liberation Serif"/>
          <w:sz w:val="22"/>
          <w:szCs w:val="22"/>
        </w:rPr>
        <w:t>бщать о случившемся представителю нанимателя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или непосредственному руководителю. В случае отсутствия угроз</w:t>
      </w:r>
      <w:r w:rsidR="003E0D08" w:rsidRPr="00906C45">
        <w:rPr>
          <w:rFonts w:ascii="Liberation Serif" w:hAnsi="Liberation Serif" w:cs="Liberation Serif"/>
          <w:sz w:val="22"/>
          <w:szCs w:val="22"/>
        </w:rPr>
        <w:t>ы для жизни и здоровья муниципального служащего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принимать меры по устранению причин и условий, препятствующих нормальному выполнению работы.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2.2.6. Бережно отн</w:t>
      </w:r>
      <w:r w:rsidR="003E0D08" w:rsidRPr="00906C45">
        <w:rPr>
          <w:rFonts w:ascii="Liberation Serif" w:hAnsi="Liberation Serif" w:cs="Liberation Serif"/>
          <w:sz w:val="22"/>
          <w:szCs w:val="22"/>
        </w:rPr>
        <w:t>оситься к имуществу представителя нанимателя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и других работников и при необходимости принимать меры для предотвращения ущерба имуществу.</w:t>
      </w:r>
    </w:p>
    <w:p w:rsidR="003E0D08" w:rsidRPr="00906C45" w:rsidRDefault="00962BC6" w:rsidP="003E0D08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2.2.7. Соблю</w:t>
      </w:r>
      <w:r w:rsidR="003E0D08" w:rsidRPr="00906C45">
        <w:rPr>
          <w:rFonts w:ascii="Liberation Serif" w:hAnsi="Liberation Serif" w:cs="Liberation Serif"/>
          <w:sz w:val="22"/>
          <w:szCs w:val="22"/>
        </w:rPr>
        <w:t>дать установленный представителем нанимателя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порядок хранения документов, материальных и денежных ценностей.</w:t>
      </w:r>
    </w:p>
    <w:p w:rsidR="00D34634" w:rsidRPr="00906C45" w:rsidRDefault="00D34634" w:rsidP="00D34634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7D76D6" w:rsidP="007D76D6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2.2.8.О</w:t>
      </w:r>
      <w:r w:rsidR="0046034E" w:rsidRPr="00906C45">
        <w:rPr>
          <w:rFonts w:ascii="Liberation Serif" w:hAnsi="Liberation Serif" w:cs="Liberation Serif"/>
          <w:sz w:val="22"/>
          <w:szCs w:val="22"/>
        </w:rPr>
        <w:t>беспечивать выполнение Конституции Российской Федерации, федеральных и областных законов, Устава Тугулымского городского округа, нормативных правовых актов Думы Тугулымского городского округа, главы Тугулымского городского округа в интере</w:t>
      </w:r>
      <w:r w:rsidR="00B61AD7" w:rsidRPr="00906C45">
        <w:rPr>
          <w:rFonts w:ascii="Liberation Serif" w:hAnsi="Liberation Serif" w:cs="Liberation Serif"/>
          <w:sz w:val="22"/>
          <w:szCs w:val="22"/>
        </w:rPr>
        <w:t>сах граждан Тугулымского района.</w:t>
      </w:r>
    </w:p>
    <w:p w:rsidR="007D76D6" w:rsidRPr="00906C45" w:rsidRDefault="007D76D6" w:rsidP="007D76D6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7D76D6" w:rsidP="007D76D6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</w:t>
      </w:r>
      <w:r w:rsidR="00B61AD7"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2.2.9.С</w:t>
      </w:r>
      <w:r w:rsidR="0046034E" w:rsidRPr="00906C45">
        <w:rPr>
          <w:rFonts w:ascii="Liberation Serif" w:hAnsi="Liberation Serif" w:cs="Liberation Serif"/>
          <w:sz w:val="22"/>
          <w:szCs w:val="22"/>
        </w:rPr>
        <w:t>облюдать Кодекс этики и служебного поведения муниципальных служащих</w:t>
      </w:r>
      <w:r w:rsidR="00B61AD7" w:rsidRPr="00906C45">
        <w:rPr>
          <w:rFonts w:ascii="Liberation Serif" w:hAnsi="Liberation Serif" w:cs="Liberation Serif"/>
          <w:sz w:val="22"/>
          <w:szCs w:val="22"/>
        </w:rPr>
        <w:t xml:space="preserve"> в Тугулымском городском округе.</w:t>
      </w:r>
      <w:r w:rsidR="0046034E" w:rsidRPr="00906C45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B61AD7" w:rsidP="00B61AD7">
      <w:pPr>
        <w:ind w:firstLine="36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2.2.10.С</w:t>
      </w:r>
      <w:r w:rsidR="0046034E" w:rsidRPr="00906C45">
        <w:rPr>
          <w:rFonts w:ascii="Liberation Serif" w:hAnsi="Liberation Serif" w:cs="Liberation Serif"/>
          <w:sz w:val="22"/>
          <w:szCs w:val="22"/>
        </w:rPr>
        <w:t xml:space="preserve">облюдать установленные «представителем нанимателя» правила внутреннего трудового распорядка, не совершать действий, затрудняющих работу муниципальных  органов, а также приводящих к подрыву </w:t>
      </w:r>
      <w:r w:rsidRPr="00906C45">
        <w:rPr>
          <w:rFonts w:ascii="Liberation Serif" w:hAnsi="Liberation Serif" w:cs="Liberation Serif"/>
          <w:sz w:val="22"/>
          <w:szCs w:val="22"/>
        </w:rPr>
        <w:t>авторитета муниципальной службы.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2.2.11. С</w:t>
      </w:r>
      <w:r w:rsidR="0046034E" w:rsidRPr="00906C45">
        <w:rPr>
          <w:rFonts w:ascii="Liberation Serif" w:hAnsi="Liberation Serif" w:cs="Liberation Serif"/>
          <w:sz w:val="22"/>
          <w:szCs w:val="22"/>
        </w:rPr>
        <w:t>облюдать ограничения и запреты, св</w:t>
      </w:r>
      <w:r w:rsidRPr="00906C45">
        <w:rPr>
          <w:rFonts w:ascii="Liberation Serif" w:hAnsi="Liberation Serif" w:cs="Liberation Serif"/>
          <w:sz w:val="22"/>
          <w:szCs w:val="22"/>
        </w:rPr>
        <w:t>язанные с муниципальной службой.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2.2.12.В</w:t>
      </w:r>
      <w:r w:rsidR="0046034E" w:rsidRPr="00906C45">
        <w:rPr>
          <w:rFonts w:ascii="Liberation Serif" w:hAnsi="Liberation Serif" w:cs="Liberation Serif"/>
          <w:sz w:val="22"/>
          <w:szCs w:val="22"/>
        </w:rPr>
        <w:t xml:space="preserve"> трёхдневный срок представлять «представителю нанимателя» информацию об изменении фамилии, семейного положения, места жительства, о смене паспорта, иного документа, удостоверяющего личность, об утере страхового свидетельства государств</w:t>
      </w:r>
      <w:r w:rsidRPr="00906C45">
        <w:rPr>
          <w:rFonts w:ascii="Liberation Serif" w:hAnsi="Liberation Serif" w:cs="Liberation Serif"/>
          <w:sz w:val="22"/>
          <w:szCs w:val="22"/>
        </w:rPr>
        <w:t>енного образца, иных документов.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B61AD7" w:rsidP="00B61AD7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2.2.13.И</w:t>
      </w:r>
      <w:r w:rsidR="0046034E" w:rsidRPr="00906C45">
        <w:rPr>
          <w:rFonts w:ascii="Liberation Serif" w:hAnsi="Liberation Serif" w:cs="Liberation Serif"/>
          <w:sz w:val="22"/>
          <w:szCs w:val="22"/>
        </w:rPr>
        <w:t>сполнять иные обязанности, предусмотренные  трудовым законодательством, федеральным, областным законодательством о муниципальной службе и нормативными правовыми актами органов местного самоуправления Тугулымского городского округа.</w:t>
      </w:r>
    </w:p>
    <w:p w:rsidR="0046034E" w:rsidRPr="00906C45" w:rsidRDefault="0046034E" w:rsidP="0046034E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D34634" w:rsidRPr="00906C45" w:rsidRDefault="00584067" w:rsidP="00584067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</w:t>
      </w:r>
      <w:r w:rsidR="007D76D6" w:rsidRPr="00906C45">
        <w:rPr>
          <w:rFonts w:ascii="Liberation Serif" w:hAnsi="Liberation Serif" w:cs="Liberation Serif"/>
          <w:sz w:val="22"/>
          <w:szCs w:val="22"/>
        </w:rPr>
        <w:t>2.</w:t>
      </w:r>
      <w:r w:rsidR="00B61AD7" w:rsidRPr="00906C45">
        <w:rPr>
          <w:rFonts w:ascii="Liberation Serif" w:hAnsi="Liberation Serif" w:cs="Liberation Serif"/>
          <w:sz w:val="22"/>
          <w:szCs w:val="22"/>
        </w:rPr>
        <w:t>3.</w:t>
      </w:r>
      <w:r w:rsidR="007D76D6" w:rsidRPr="00906C45">
        <w:rPr>
          <w:rFonts w:ascii="Liberation Serif" w:hAnsi="Liberation Serif" w:cs="Liberation Serif"/>
          <w:sz w:val="22"/>
          <w:szCs w:val="22"/>
        </w:rPr>
        <w:t>Заместитель главы администрации Тугулымского городского округа по социальным вопросам подлежит аттестации в порядке, установленном муниципальными правовыми актами Тугулымского городского округа.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962BC6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3. </w:t>
      </w:r>
      <w:r w:rsidR="00B61AD7" w:rsidRPr="00906C45">
        <w:rPr>
          <w:rFonts w:ascii="Liberation Serif" w:hAnsi="Liberation Serif" w:cs="Liberation Serif"/>
          <w:b/>
          <w:sz w:val="22"/>
          <w:szCs w:val="22"/>
        </w:rPr>
        <w:t>Права и обязанности представителя нанимателя</w:t>
      </w: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962BC6" w:rsidRPr="00906C45" w:rsidRDefault="00512DFA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3.1. Представитель нанимателя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 xml:space="preserve"> имеет право: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3.1.1. Изменять и расторга</w:t>
      </w:r>
      <w:r w:rsidR="00512DFA" w:rsidRPr="00906C45">
        <w:rPr>
          <w:rFonts w:ascii="Liberation Serif" w:hAnsi="Liberation Serif" w:cs="Liberation Serif"/>
          <w:sz w:val="22"/>
          <w:szCs w:val="22"/>
        </w:rPr>
        <w:t>ть трудовой договор с муниципальным служащим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 порядке и на условиях, которые установлены Трудовым </w:t>
      </w:r>
      <w:hyperlink r:id="rId9" w:history="1">
        <w:r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Pr="00906C45">
        <w:rPr>
          <w:rFonts w:ascii="Liberation Serif" w:hAnsi="Liberation Serif" w:cs="Liberation Serif"/>
          <w:sz w:val="22"/>
          <w:szCs w:val="22"/>
        </w:rPr>
        <w:t xml:space="preserve"> РФ, иными федеральными законами.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lastRenderedPageBreak/>
        <w:t>3.1.2. Требовать от муниципального служащего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исполнения им трудовых обязанностей и бережного от</w:t>
      </w:r>
      <w:r w:rsidRPr="00906C45">
        <w:rPr>
          <w:rFonts w:ascii="Liberation Serif" w:hAnsi="Liberation Serif" w:cs="Liberation Serif"/>
          <w:sz w:val="22"/>
          <w:szCs w:val="22"/>
        </w:rPr>
        <w:t>ношения к имуществу представителя нанимателя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 других работников, соблюдения Правил внутреннего трудового распорядка и иных локальных нормативных актов, трудовой дисциплины, правил техники безопасности, производственной санитарии и противопожарной защиты.</w:t>
      </w:r>
    </w:p>
    <w:p w:rsidR="00962BC6" w:rsidRPr="00906C45" w:rsidRDefault="00CA073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3.1.3</w:t>
      </w:r>
      <w:r w:rsidR="00962BC6" w:rsidRPr="00906C45">
        <w:rPr>
          <w:rFonts w:ascii="Liberation Serif" w:hAnsi="Liberation Serif" w:cs="Liberation Serif"/>
          <w:sz w:val="22"/>
          <w:szCs w:val="22"/>
        </w:rPr>
        <w:t>. Конт</w:t>
      </w:r>
      <w:r w:rsidR="00512DFA" w:rsidRPr="00906C45">
        <w:rPr>
          <w:rFonts w:ascii="Liberation Serif" w:hAnsi="Liberation Serif" w:cs="Liberation Serif"/>
          <w:sz w:val="22"/>
          <w:szCs w:val="22"/>
        </w:rPr>
        <w:t>ролировать выполнение муниципальным служащим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его трудовых обязанностей, соблюдение им трудовой дисциплины, правил техники безопасности, производственной санитарии и противопожарной защиты, Правил внутреннего трудового распорядка и иных локальных нормативных актов.</w:t>
      </w:r>
    </w:p>
    <w:p w:rsidR="00962BC6" w:rsidRPr="00906C45" w:rsidRDefault="00CA073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3.1.4</w:t>
      </w:r>
      <w:r w:rsidR="00512DFA" w:rsidRPr="00906C45">
        <w:rPr>
          <w:rFonts w:ascii="Liberation Serif" w:hAnsi="Liberation Serif" w:cs="Liberation Serif"/>
          <w:sz w:val="22"/>
          <w:szCs w:val="22"/>
        </w:rPr>
        <w:t>. Привлекать муниципального служащего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к дисциплинарной и материальной ответственности за неисполнение или некачественное исполн</w:t>
      </w:r>
      <w:r w:rsidR="00512DFA" w:rsidRPr="00906C45">
        <w:rPr>
          <w:rFonts w:ascii="Liberation Serif" w:hAnsi="Liberation Serif" w:cs="Liberation Serif"/>
          <w:sz w:val="22"/>
          <w:szCs w:val="22"/>
        </w:rPr>
        <w:t>ение муниципальным служащим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его трудовых обязанностей в порядке, установленном Трудовым </w:t>
      </w:r>
      <w:hyperlink r:id="rId10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РФ, иными федеральными законами.</w:t>
      </w:r>
    </w:p>
    <w:p w:rsidR="00962BC6" w:rsidRPr="00906C45" w:rsidRDefault="00CA073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3.1.5</w:t>
      </w:r>
      <w:r w:rsidR="00962BC6" w:rsidRPr="00906C45">
        <w:rPr>
          <w:rFonts w:ascii="Liberation Serif" w:hAnsi="Liberation Serif" w:cs="Liberation Serif"/>
          <w:sz w:val="22"/>
          <w:szCs w:val="22"/>
        </w:rPr>
        <w:t>. Иные права, предусмотренные трудовым законодательством РФ, Правилами внутреннего трудового распорядка и иными локальными нормативными актами.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3.2. Представитель нанимателя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 xml:space="preserve"> обязан: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3.2.1. Соблюдать трудовое законодательство и иные нормативные правовые акты, содержащие нормы трудового права, локальные нормативные акты, условия соглашений и настоящего трудового договора.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3.2.2. Предоставить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работу в соответствии с условиями настоящего трудового договора.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3.2.3. Обеспечить безопасные условия работы в соответствии с требованиями охраны труда.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3.2.4. Предоставить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оборудованное надлежащим образом рабочее место, обеспечивать его оборудованием, инструментами, технической документацией и иными средствами, необходимыми для исполнения им трудовых обязанностей.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3.2.5. Вести учет рабочего времени, факт</w:t>
      </w:r>
      <w:r w:rsidR="00512DFA" w:rsidRPr="00906C45">
        <w:rPr>
          <w:rFonts w:ascii="Liberation Serif" w:hAnsi="Liberation Serif" w:cs="Liberation Serif"/>
          <w:sz w:val="22"/>
          <w:szCs w:val="22"/>
        </w:rPr>
        <w:t>ически отработанного муниципальным служащим.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3.2.6. Обеспечивать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своевременную, в полном объеме выплату заработной платы в соответствии с его квалификацией, сложностью труда и качеством выполненной работы.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3.2.7. Знакомить муниципального служащего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под подпись с принимаемыми локальными нормативными актами, непосредственно связанными с его трудовой деятельностью.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3.2.8. Осуществлять обязательное </w:t>
      </w:r>
      <w:r w:rsidR="00512DFA" w:rsidRPr="00906C45">
        <w:rPr>
          <w:rFonts w:ascii="Liberation Serif" w:hAnsi="Liberation Serif" w:cs="Liberation Serif"/>
          <w:sz w:val="22"/>
          <w:szCs w:val="22"/>
        </w:rPr>
        <w:t>социальное страхование муниципального служащего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 порядке, установленном действующим законодательством РФ.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3.2.9. Возме</w:t>
      </w:r>
      <w:r w:rsidR="00512DFA" w:rsidRPr="00906C45">
        <w:rPr>
          <w:rFonts w:ascii="Liberation Serif" w:hAnsi="Liberation Serif" w:cs="Liberation Serif"/>
          <w:sz w:val="22"/>
          <w:szCs w:val="22"/>
        </w:rPr>
        <w:t>щать вред, причиненный муниципальному служащему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 связи с исполнением им трудовых обязанностей, а также компенсировать моральный вред в порядке и на условиях, которые установлены Трудовым </w:t>
      </w:r>
      <w:hyperlink r:id="rId11" w:history="1">
        <w:r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Pr="00906C45">
        <w:rPr>
          <w:rFonts w:ascii="Liberation Serif" w:hAnsi="Liberation Serif" w:cs="Liberation Serif"/>
          <w:sz w:val="22"/>
          <w:szCs w:val="22"/>
        </w:rPr>
        <w:t xml:space="preserve"> РФ, другими федеральными законами и иными нормативными правовыми актами РФ.</w:t>
      </w:r>
    </w:p>
    <w:p w:rsidR="00962BC6" w:rsidRPr="00906C45" w:rsidRDefault="00962BC6" w:rsidP="00826A9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3.2.10. Исполнять иные обязанности, предусмотренные трудовым законодательством, в том числе законодательством о специальной оценке условий труда, и иными нормативными правовыми актами, содержащими нормы трудового права, соглашениями, локальными нормативными актами и настоящим трудовым договором.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E80FAF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4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. Ответственность сторон</w:t>
      </w: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E80FAF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.1. Стороны несут ответственность за неисполнение или ненадлежащее исполнение своих обязанностей и обязательств, установленных законодательством, Правилами внутреннего трудового распорядка, иными локальными </w:t>
      </w:r>
      <w:r w:rsidR="00512DFA" w:rsidRPr="00906C45">
        <w:rPr>
          <w:rFonts w:ascii="Liberation Serif" w:hAnsi="Liberation Serif" w:cs="Liberation Serif"/>
          <w:sz w:val="22"/>
          <w:szCs w:val="22"/>
        </w:rPr>
        <w:t>нормативными актами представителя нанимателя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 настоящим трудовым договором.</w:t>
      </w:r>
    </w:p>
    <w:p w:rsidR="00D34634" w:rsidRPr="00906C45" w:rsidRDefault="00E80FAF" w:rsidP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962BC6" w:rsidRPr="00906C45">
        <w:rPr>
          <w:rFonts w:ascii="Liberation Serif" w:hAnsi="Liberation Serif" w:cs="Liberation Serif"/>
          <w:sz w:val="22"/>
          <w:szCs w:val="22"/>
        </w:rPr>
        <w:t>.2. За неисполнение или не</w:t>
      </w:r>
      <w:r w:rsidR="00512DFA" w:rsidRPr="00906C45">
        <w:rPr>
          <w:rFonts w:ascii="Liberation Serif" w:hAnsi="Liberation Serif" w:cs="Liberation Serif"/>
          <w:sz w:val="22"/>
          <w:szCs w:val="22"/>
        </w:rPr>
        <w:t>надлежащее исполнение муниципальным служащим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по его вине возложенных на него т</w:t>
      </w:r>
      <w:r w:rsidR="00512DFA" w:rsidRPr="00906C45">
        <w:rPr>
          <w:rFonts w:ascii="Liberation Serif" w:hAnsi="Liberation Serif" w:cs="Liberation Serif"/>
          <w:sz w:val="22"/>
          <w:szCs w:val="22"/>
        </w:rPr>
        <w:t>рудовых обязанностей к нему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могут быть применены дисциплинарные взыскания, предусмотренные </w:t>
      </w:r>
      <w:hyperlink r:id="rId12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ст. 192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ТК РФ.</w:t>
      </w:r>
    </w:p>
    <w:p w:rsidR="00962BC6" w:rsidRPr="00906C45" w:rsidRDefault="00E80FAF" w:rsidP="00826A9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512DFA" w:rsidRPr="00906C45">
        <w:rPr>
          <w:rFonts w:ascii="Liberation Serif" w:hAnsi="Liberation Serif" w:cs="Liberation Serif"/>
          <w:sz w:val="22"/>
          <w:szCs w:val="22"/>
        </w:rPr>
        <w:t>.3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 Стороны могут быть привлечены к материальной и иным видам юридической ответственности в случаях и порядке, предусмотренных Трудовым </w:t>
      </w:r>
      <w:hyperlink r:id="rId13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 и иными федеральными законами.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444A52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. Изменение и прекращение трудового договора</w:t>
      </w: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444A52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.1. Изменение определенных сторонами условий трудового договора допускается только по соглашению Сторон (за исключением случаев, предусмотренных Трудовым </w:t>
      </w:r>
      <w:hyperlink r:id="rId14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РФ), которое оформляется дополнительным соглашением, являющимся неотъемлемой частью настоящего трудового договора.</w:t>
      </w:r>
    </w:p>
    <w:p w:rsidR="00962BC6" w:rsidRPr="00906C45" w:rsidRDefault="00444A52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sz w:val="22"/>
          <w:szCs w:val="22"/>
        </w:rPr>
        <w:t>.1.1. Изменения и дополнения в условия настоящего трудового договора могут быть внесены по соглашению Сторон при изменении законодательства РФ, коллективного договора, локальны</w:t>
      </w:r>
      <w:r w:rsidR="00512DFA" w:rsidRPr="00906C45">
        <w:rPr>
          <w:rFonts w:ascii="Liberation Serif" w:hAnsi="Liberation Serif" w:cs="Liberation Serif"/>
          <w:sz w:val="22"/>
          <w:szCs w:val="22"/>
        </w:rPr>
        <w:t>х нормативных актов представителя нанимателя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, а также в других случаях, предусмотренных Трудовым </w:t>
      </w:r>
      <w:hyperlink r:id="rId15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РФ.</w:t>
      </w:r>
    </w:p>
    <w:p w:rsidR="00962BC6" w:rsidRPr="00906C45" w:rsidRDefault="00444A52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.2. Настоящий трудовой договор может быть прекращен только по основаниям, предусмотренным Трудовым </w:t>
      </w:r>
      <w:hyperlink r:id="rId16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 и иными федеральными законами.</w:t>
      </w:r>
    </w:p>
    <w:p w:rsidR="00EB3CF3" w:rsidRPr="00906C45" w:rsidRDefault="00EB3CF3" w:rsidP="00EB3CF3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826A95" w:rsidRPr="00906C45" w:rsidRDefault="00512DFA" w:rsidP="00826A95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</w:t>
      </w:r>
      <w:r w:rsidR="00444A52" w:rsidRPr="00906C45">
        <w:rPr>
          <w:rFonts w:ascii="Liberation Serif" w:hAnsi="Liberation Serif" w:cs="Liberation Serif"/>
          <w:sz w:val="22"/>
          <w:szCs w:val="22"/>
        </w:rPr>
        <w:t>5</w:t>
      </w:r>
      <w:r w:rsidR="00EB3CF3" w:rsidRPr="00906C45">
        <w:rPr>
          <w:rFonts w:ascii="Liberation Serif" w:hAnsi="Liberation Serif" w:cs="Liberation Serif"/>
          <w:sz w:val="22"/>
          <w:szCs w:val="22"/>
        </w:rPr>
        <w:t>.3.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Гарантии и компенсации, связанные с расторжением трудового дог</w:t>
      </w:r>
      <w:r w:rsidRPr="00906C45">
        <w:rPr>
          <w:rFonts w:ascii="Liberation Serif" w:hAnsi="Liberation Serif" w:cs="Liberation Serif"/>
          <w:sz w:val="22"/>
          <w:szCs w:val="22"/>
        </w:rPr>
        <w:t>овора, предоставляются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согласно нормам Трудового </w:t>
      </w:r>
      <w:hyperlink r:id="rId17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кодекса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РФ, иных федеральных законов.</w:t>
      </w:r>
    </w:p>
    <w:p w:rsidR="00962BC6" w:rsidRPr="00906C45" w:rsidRDefault="00444A52" w:rsidP="00444A52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6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. Заключительные положения</w:t>
      </w:r>
    </w:p>
    <w:p w:rsidR="00B6141E" w:rsidRPr="00906C45" w:rsidRDefault="008E4AFC" w:rsidP="00826A9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6</w:t>
      </w:r>
      <w:r w:rsidR="00444A52" w:rsidRPr="00906C45">
        <w:rPr>
          <w:rFonts w:ascii="Liberation Serif" w:hAnsi="Liberation Serif" w:cs="Liberation Serif"/>
          <w:sz w:val="22"/>
          <w:szCs w:val="22"/>
        </w:rPr>
        <w:t>.1</w:t>
      </w:r>
      <w:r w:rsidR="00962BC6" w:rsidRPr="00906C45">
        <w:rPr>
          <w:rFonts w:ascii="Liberation Serif" w:hAnsi="Liberation Serif" w:cs="Liberation Serif"/>
          <w:sz w:val="22"/>
          <w:szCs w:val="22"/>
        </w:rPr>
        <w:t>. Настоящий</w:t>
      </w:r>
      <w:r w:rsidR="003C4F73" w:rsidRPr="00906C45">
        <w:rPr>
          <w:rFonts w:ascii="Liberation Serif" w:hAnsi="Liberation Serif" w:cs="Liberation Serif"/>
          <w:sz w:val="22"/>
          <w:szCs w:val="22"/>
        </w:rPr>
        <w:t xml:space="preserve"> трудовой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договор составлен в двух экземплярах, имеющих одинаковую юридическую силу, один из</w:t>
      </w:r>
      <w:r w:rsidR="00512DFA" w:rsidRPr="00906C45">
        <w:rPr>
          <w:rFonts w:ascii="Liberation Serif" w:hAnsi="Liberation Serif" w:cs="Liberation Serif"/>
          <w:sz w:val="22"/>
          <w:szCs w:val="22"/>
        </w:rPr>
        <w:t xml:space="preserve"> которых хранится у представителя нанимателя, а другой у муниципального служащего.</w:t>
      </w:r>
    </w:p>
    <w:p w:rsidR="00B6141E" w:rsidRPr="00906C45" w:rsidRDefault="00B6141E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3C4F73" w:rsidRPr="00906C45" w:rsidRDefault="00512DFA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Представитель нанимателя</w:t>
      </w:r>
      <w:r w:rsidR="00444A52" w:rsidRPr="00906C45">
        <w:rPr>
          <w:rFonts w:ascii="Liberation Serif" w:hAnsi="Liberation Serif" w:cs="Liberation Serif"/>
          <w:b/>
          <w:sz w:val="22"/>
          <w:szCs w:val="22"/>
        </w:rPr>
        <w:t xml:space="preserve">: </w:t>
      </w:r>
    </w:p>
    <w:p w:rsidR="00444A52" w:rsidRPr="00906C45" w:rsidRDefault="00EE0F0C" w:rsidP="00444A52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глава</w:t>
      </w:r>
      <w:r w:rsidR="00FB2C8A">
        <w:rPr>
          <w:rFonts w:ascii="Liberation Serif" w:hAnsi="Liberation Serif" w:cs="Liberation Serif"/>
          <w:sz w:val="22"/>
          <w:szCs w:val="22"/>
        </w:rPr>
        <w:t xml:space="preserve"> Тугулымского муниципального</w:t>
      </w:r>
      <w:r w:rsidR="00444A52" w:rsidRPr="00906C45">
        <w:rPr>
          <w:rFonts w:ascii="Liberation Serif" w:hAnsi="Liberation Serif" w:cs="Liberation Serif"/>
          <w:sz w:val="22"/>
          <w:szCs w:val="22"/>
        </w:rPr>
        <w:t xml:space="preserve"> округа                                           </w:t>
      </w:r>
      <w:r w:rsidR="00584067" w:rsidRPr="00906C45">
        <w:rPr>
          <w:rFonts w:ascii="Liberation Serif" w:hAnsi="Liberation Serif" w:cs="Liberation Serif"/>
          <w:sz w:val="22"/>
          <w:szCs w:val="22"/>
        </w:rPr>
        <w:t xml:space="preserve">              </w:t>
      </w:r>
      <w:r w:rsidR="00826A95" w:rsidRPr="00906C45">
        <w:rPr>
          <w:rFonts w:ascii="Liberation Serif" w:hAnsi="Liberation Serif" w:cs="Liberation Serif"/>
          <w:sz w:val="22"/>
          <w:szCs w:val="22"/>
        </w:rPr>
        <w:t xml:space="preserve">  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          А.Н.Поздеев</w:t>
      </w:r>
      <w:r w:rsidR="00444A52" w:rsidRPr="00906C45">
        <w:rPr>
          <w:rFonts w:ascii="Liberation Serif" w:hAnsi="Liberation Serif" w:cs="Liberation Serif"/>
          <w:sz w:val="22"/>
          <w:szCs w:val="22"/>
        </w:rPr>
        <w:t xml:space="preserve">           </w:t>
      </w:r>
    </w:p>
    <w:p w:rsidR="00444A52" w:rsidRPr="00906C45" w:rsidRDefault="00FB2C8A" w:rsidP="00444A52">
      <w:pPr>
        <w:jc w:val="both"/>
        <w:rPr>
          <w:rFonts w:ascii="Liberation Serif" w:hAnsi="Liberation Serif" w:cs="Liberation Serif"/>
          <w:sz w:val="22"/>
          <w:szCs w:val="22"/>
          <w:highlight w:val="yellow"/>
        </w:rPr>
      </w:pPr>
      <w:r>
        <w:rPr>
          <w:rFonts w:ascii="Liberation Serif" w:hAnsi="Liberation Serif" w:cs="Liberation Serif"/>
          <w:sz w:val="22"/>
          <w:szCs w:val="22"/>
        </w:rPr>
        <w:t>_________ 2025</w:t>
      </w:r>
      <w:r w:rsidR="00444A52" w:rsidRPr="00906C45">
        <w:rPr>
          <w:rFonts w:ascii="Liberation Serif" w:hAnsi="Liberation Serif" w:cs="Liberation Serif"/>
          <w:sz w:val="22"/>
          <w:szCs w:val="22"/>
        </w:rPr>
        <w:t xml:space="preserve"> года</w:t>
      </w:r>
    </w:p>
    <w:p w:rsidR="00444A52" w:rsidRPr="00906C45" w:rsidRDefault="00444A52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444A52" w:rsidRPr="00906C45" w:rsidRDefault="00512DFA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Муниципальный служащий</w:t>
      </w:r>
      <w:r w:rsidR="00444A52" w:rsidRPr="00906C45">
        <w:rPr>
          <w:rFonts w:ascii="Liberation Serif" w:hAnsi="Liberation Serif" w:cs="Liberation Serif"/>
          <w:b/>
          <w:sz w:val="22"/>
          <w:szCs w:val="22"/>
        </w:rPr>
        <w:t>:</w:t>
      </w:r>
    </w:p>
    <w:p w:rsidR="00444A52" w:rsidRPr="00906C45" w:rsidRDefault="00444A52" w:rsidP="00444A52">
      <w:pPr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____________________________________________________   ________________________</w:t>
      </w:r>
    </w:p>
    <w:p w:rsidR="00444A52" w:rsidRPr="00906C45" w:rsidRDefault="00444A52" w:rsidP="00444A52">
      <w:pPr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                       (фамилия, имя, отчество)                                      (подпись)                     </w:t>
      </w:r>
    </w:p>
    <w:p w:rsidR="00444A52" w:rsidRPr="00906C45" w:rsidRDefault="00444A52" w:rsidP="00444A52">
      <w:pPr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FB2C8A">
        <w:rPr>
          <w:rFonts w:ascii="Liberation Serif" w:hAnsi="Liberation Serif" w:cs="Liberation Serif"/>
          <w:sz w:val="22"/>
          <w:szCs w:val="22"/>
        </w:rPr>
        <w:t>«_____»_____________________2025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г.</w:t>
      </w:r>
    </w:p>
    <w:p w:rsidR="00444A52" w:rsidRPr="00906C45" w:rsidRDefault="00444A52" w:rsidP="00444A52">
      <w:pPr>
        <w:jc w:val="both"/>
        <w:rPr>
          <w:rFonts w:ascii="Liberation Serif" w:hAnsi="Liberation Serif" w:cs="Liberation Serif"/>
          <w:color w:val="FF0000"/>
          <w:sz w:val="22"/>
          <w:szCs w:val="22"/>
        </w:rPr>
      </w:pP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</w:rPr>
      </w:pPr>
    </w:p>
    <w:sectPr w:rsidR="00962BC6" w:rsidRPr="00906C45" w:rsidSect="00167556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F49" w:rsidRDefault="00302F49" w:rsidP="00483B43">
      <w:r>
        <w:separator/>
      </w:r>
    </w:p>
  </w:endnote>
  <w:endnote w:type="continuationSeparator" w:id="0">
    <w:p w:rsidR="00302F49" w:rsidRDefault="00302F49" w:rsidP="00483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970118"/>
      <w:docPartObj>
        <w:docPartGallery w:val="Page Numbers (Bottom of Page)"/>
        <w:docPartUnique/>
      </w:docPartObj>
    </w:sdtPr>
    <w:sdtContent>
      <w:p w:rsidR="00512DFA" w:rsidRDefault="007C57CF">
        <w:pPr>
          <w:pStyle w:val="a5"/>
          <w:jc w:val="right"/>
        </w:pPr>
        <w:fldSimple w:instr=" PAGE   \* MERGEFORMAT ">
          <w:r w:rsidR="00B679B6">
            <w:rPr>
              <w:noProof/>
            </w:rPr>
            <w:t>1</w:t>
          </w:r>
        </w:fldSimple>
      </w:p>
    </w:sdtContent>
  </w:sdt>
  <w:p w:rsidR="00512DFA" w:rsidRDefault="00512D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F49" w:rsidRDefault="00302F49" w:rsidP="00483B43">
      <w:r>
        <w:separator/>
      </w:r>
    </w:p>
  </w:footnote>
  <w:footnote w:type="continuationSeparator" w:id="0">
    <w:p w:rsidR="00302F49" w:rsidRDefault="00302F49" w:rsidP="00483B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210"/>
    <w:multiLevelType w:val="hybridMultilevel"/>
    <w:tmpl w:val="B8565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40914"/>
    <w:multiLevelType w:val="multilevel"/>
    <w:tmpl w:val="F9FA8C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1D237263"/>
    <w:multiLevelType w:val="multilevel"/>
    <w:tmpl w:val="37948A7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>
    <w:nsid w:val="3C2A61FD"/>
    <w:multiLevelType w:val="singleLevel"/>
    <w:tmpl w:val="035C29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7129107E"/>
    <w:multiLevelType w:val="multilevel"/>
    <w:tmpl w:val="ABCC2DB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2BC6"/>
    <w:rsid w:val="00012E00"/>
    <w:rsid w:val="0008682C"/>
    <w:rsid w:val="00167556"/>
    <w:rsid w:val="001D392F"/>
    <w:rsid w:val="001D3CB0"/>
    <w:rsid w:val="001D599E"/>
    <w:rsid w:val="00270E67"/>
    <w:rsid w:val="00272D84"/>
    <w:rsid w:val="00302F49"/>
    <w:rsid w:val="0030379E"/>
    <w:rsid w:val="00382CF3"/>
    <w:rsid w:val="003C20C5"/>
    <w:rsid w:val="003C4F73"/>
    <w:rsid w:val="003E0D08"/>
    <w:rsid w:val="00444A52"/>
    <w:rsid w:val="0046034E"/>
    <w:rsid w:val="00483B43"/>
    <w:rsid w:val="004F4579"/>
    <w:rsid w:val="004F6F78"/>
    <w:rsid w:val="00512DFA"/>
    <w:rsid w:val="005259F1"/>
    <w:rsid w:val="00563CD3"/>
    <w:rsid w:val="00584067"/>
    <w:rsid w:val="005B2BC5"/>
    <w:rsid w:val="005E3D79"/>
    <w:rsid w:val="00622764"/>
    <w:rsid w:val="0066231B"/>
    <w:rsid w:val="00676F2D"/>
    <w:rsid w:val="00681084"/>
    <w:rsid w:val="006A0B11"/>
    <w:rsid w:val="006C59CE"/>
    <w:rsid w:val="00730C74"/>
    <w:rsid w:val="00777D54"/>
    <w:rsid w:val="00781C28"/>
    <w:rsid w:val="007856C5"/>
    <w:rsid w:val="007A049D"/>
    <w:rsid w:val="007C57CF"/>
    <w:rsid w:val="007D76D6"/>
    <w:rsid w:val="00800B74"/>
    <w:rsid w:val="008076EA"/>
    <w:rsid w:val="0081617D"/>
    <w:rsid w:val="00826A95"/>
    <w:rsid w:val="008C7F7A"/>
    <w:rsid w:val="008E4AFC"/>
    <w:rsid w:val="00906C45"/>
    <w:rsid w:val="009104BA"/>
    <w:rsid w:val="00932389"/>
    <w:rsid w:val="00962BC6"/>
    <w:rsid w:val="00A31A49"/>
    <w:rsid w:val="00A65B2E"/>
    <w:rsid w:val="00A75228"/>
    <w:rsid w:val="00AE4A80"/>
    <w:rsid w:val="00AF177A"/>
    <w:rsid w:val="00B405BE"/>
    <w:rsid w:val="00B6141E"/>
    <w:rsid w:val="00B61AD7"/>
    <w:rsid w:val="00B679B6"/>
    <w:rsid w:val="00BB5788"/>
    <w:rsid w:val="00BD5F23"/>
    <w:rsid w:val="00BE4413"/>
    <w:rsid w:val="00BE4CF9"/>
    <w:rsid w:val="00C87BEE"/>
    <w:rsid w:val="00CA0733"/>
    <w:rsid w:val="00CA5560"/>
    <w:rsid w:val="00D216E0"/>
    <w:rsid w:val="00D34634"/>
    <w:rsid w:val="00D65912"/>
    <w:rsid w:val="00D951D6"/>
    <w:rsid w:val="00DC56A7"/>
    <w:rsid w:val="00E80FAF"/>
    <w:rsid w:val="00EA3455"/>
    <w:rsid w:val="00EB3CF3"/>
    <w:rsid w:val="00EE0F0C"/>
    <w:rsid w:val="00F02216"/>
    <w:rsid w:val="00F057F7"/>
    <w:rsid w:val="00F51604"/>
    <w:rsid w:val="00F706D1"/>
    <w:rsid w:val="00FB193F"/>
    <w:rsid w:val="00FB2C8A"/>
    <w:rsid w:val="00FD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8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BC6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962B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2B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3B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3B43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83B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3B43"/>
    <w:rPr>
      <w:rFonts w:eastAsia="Times New Roman"/>
      <w:lang w:eastAsia="ru-RU"/>
    </w:rPr>
  </w:style>
  <w:style w:type="paragraph" w:styleId="a7">
    <w:name w:val="List Paragraph"/>
    <w:basedOn w:val="a"/>
    <w:uiPriority w:val="34"/>
    <w:qFormat/>
    <w:rsid w:val="007D7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A934ACE35D5BD0CBF20A2F4C838811026D42C05BC2632AE040147DC46F5D673401B88A6A224EAB2C6BCA8CECVFZBE" TargetMode="External"/><Relationship Id="rId13" Type="http://schemas.openxmlformats.org/officeDocument/2006/relationships/hyperlink" Target="consultantplus://offline/ref=BBA934ACE35D5BD0CBF20A2F4C838811026D42C05BC2632AE040147DC46F5D673401B88A6A224EAB2C6BCA8CECVFZB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A934ACE35D5BD0CBF20A2F4C838811026D42C05BC2632AE040147DC46F5D673401B88A6A224EAB2C6BCA8CECVFZBE" TargetMode="External"/><Relationship Id="rId12" Type="http://schemas.openxmlformats.org/officeDocument/2006/relationships/hyperlink" Target="consultantplus://offline/ref=BBA934ACE35D5BD0CBF20A2F4C838811026D42C05BC2632AE040147DC46F5D672601E0866B2751A3267E9CDDAAAFAD998B256C1BD13EABEEV8ZAE" TargetMode="External"/><Relationship Id="rId17" Type="http://schemas.openxmlformats.org/officeDocument/2006/relationships/hyperlink" Target="consultantplus://offline/ref=BBA934ACE35D5BD0CBF20A2F4C838811026D42C05BC2632AE040147DC46F5D673401B88A6A224EAB2C6BCA8CECVFZB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BA934ACE35D5BD0CBF20A2F4C838811026D42C05BC2632AE040147DC46F5D673401B88A6A224EAB2C6BCA8CECVFZB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A934ACE35D5BD0CBF20A2F4C838811026D42C05BC2632AE040147DC46F5D673401B88A6A224EAB2C6BCA8CECVFZB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BA934ACE35D5BD0CBF20A2F4C838811026D42C05BC2632AE040147DC46F5D673401B88A6A224EAB2C6BCA8CECVFZBE" TargetMode="External"/><Relationship Id="rId10" Type="http://schemas.openxmlformats.org/officeDocument/2006/relationships/hyperlink" Target="consultantplus://offline/ref=BBA934ACE35D5BD0CBF20A2F4C838811026D42C05BC2632AE040147DC46F5D673401B88A6A224EAB2C6BCA8CECVFZB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A934ACE35D5BD0CBF20A2F4C838811026D42C05BC2632AE040147DC46F5D673401B88A6A224EAB2C6BCA8CECVFZBE" TargetMode="External"/><Relationship Id="rId14" Type="http://schemas.openxmlformats.org/officeDocument/2006/relationships/hyperlink" Target="consultantplus://offline/ref=BBA934ACE35D5BD0CBF20A2F4C838811026D42C05BC2632AE040147DC46F5D673401B88A6A224EAB2C6BCA8CECVF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ОТДЕЛ КАДРОВ</dc:creator>
  <cp:lastModifiedBy>ОТДЕЛ КАДРОВ</cp:lastModifiedBy>
  <cp:revision>18</cp:revision>
  <cp:lastPrinted>2023-04-13T07:39:00Z</cp:lastPrinted>
  <dcterms:created xsi:type="dcterms:W3CDTF">2021-09-14T04:25:00Z</dcterms:created>
  <dcterms:modified xsi:type="dcterms:W3CDTF">2025-02-02T05:43:00Z</dcterms:modified>
</cp:coreProperties>
</file>